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00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В результате анкетирования по удовлетворенности школьным питанием были получены следующие результаты:</w:t>
      </w:r>
    </w:p>
    <w:p w:rsidR="00D025BE" w:rsidRPr="00D025BE" w:rsidRDefault="00CC5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2024</w:t>
      </w:r>
      <w:r w:rsidR="00D025BE" w:rsidRPr="00D025B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Удовлетворенность школьным питанием 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Удовлетворенность санитарным состоянием школьной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Питаются в столовой-100%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Перемены для питания хватает-100%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Нравится питание-100%</w:t>
      </w:r>
    </w:p>
    <w:p w:rsidR="00D025BE" w:rsidRPr="00D025BE" w:rsidRDefault="00D025BE">
      <w:pPr>
        <w:rPr>
          <w:rFonts w:ascii="Times New Roman" w:hAnsi="Times New Roman" w:cs="Times New Roman"/>
          <w:sz w:val="24"/>
          <w:szCs w:val="24"/>
        </w:rPr>
      </w:pPr>
      <w:r w:rsidRPr="00D025BE">
        <w:rPr>
          <w:rFonts w:ascii="Times New Roman" w:hAnsi="Times New Roman" w:cs="Times New Roman"/>
          <w:sz w:val="24"/>
          <w:szCs w:val="24"/>
        </w:rPr>
        <w:t>Считают питание в школьной столовой полноценным-100%</w:t>
      </w:r>
    </w:p>
    <w:sectPr w:rsidR="00D025BE" w:rsidRPr="00D025BE" w:rsidSect="0097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5BE"/>
    <w:rsid w:val="000F2D3D"/>
    <w:rsid w:val="003B0778"/>
    <w:rsid w:val="00972800"/>
    <w:rsid w:val="00CC528F"/>
    <w:rsid w:val="00CE1F82"/>
    <w:rsid w:val="00D0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2022-09-27T04:39:00Z</dcterms:created>
  <dcterms:modified xsi:type="dcterms:W3CDTF">2024-09-13T04:50:00Z</dcterms:modified>
</cp:coreProperties>
</file>